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SpringOne Platform </w:t>
      </w:r>
      <w:r w:rsidDel="00000000" w:rsidR="00000000" w:rsidRPr="00000000">
        <w:rPr>
          <w:b w:val="1"/>
          <w:rtl w:val="0"/>
        </w:rPr>
        <w:t xml:space="preserve">2018 - Trip Report Template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[Attendee Name]</w:t>
      </w:r>
    </w:p>
    <w:p w:rsidR="00000000" w:rsidDel="00000000" w:rsidP="00000000" w:rsidRDefault="00000000" w:rsidRPr="00000000" w14:paraId="00000003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[Attendee Title and Department]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Summary Evaluation of </w:t>
      </w:r>
      <w:r w:rsidDel="00000000" w:rsidR="00000000" w:rsidRPr="00000000">
        <w:rPr>
          <w:b w:val="1"/>
          <w:highlight w:val="white"/>
          <w:rtl w:val="0"/>
        </w:rPr>
        <w:t xml:space="preserve">SpringOne Platform 2018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• Identify specific benefits to your organization from learnings at the conference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• If you had a goal in mind when attending, recap your goal and what you did to achieve that goal.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• Follow up on the specific information you hoped to find at the event in your request to attend, as well as knowledge gained that you hadn’t expected.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Knowledge gained at </w:t>
      </w:r>
      <w:r w:rsidDel="00000000" w:rsidR="00000000" w:rsidRPr="00000000">
        <w:rPr>
          <w:b w:val="1"/>
          <w:highlight w:val="white"/>
          <w:rtl w:val="0"/>
        </w:rPr>
        <w:t xml:space="preserve">SpringOne Platform 2018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• Refer to your session notes, social media posts, and insight gained in the robust “hallway track,” the knowledge shared between attendees.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• List new information you’re bringing back, such as: in-depth technical know-how; new development approaches; tips to streamline your work; case studies of success to emulate; or promising new techniques and technologies.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• Attach the list of sessions you attended to this report.  You can get them from the mobile application schedule you built.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that may benefit my co-workers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• Links will be provided to you for the slides and recordings for all session content.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• Mention sessions you weren’t able attend that you think were valuable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• List contacts made that you’re able to pass along to colleagues.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People, Companies and Projects of Note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• List a few key contacts you made during the conference, such as peers, presenters/industry experts, vendors, etc.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• Include the contact’s name, business, contact information and a brief description of their value to your organization.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• List vendors and products that interest you or might affect your company; case studies of special interest, or projects similar to what you are working on.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